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3"/>
        <w:tblW w:w="4809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1"/>
        <w:gridCol w:w="4951"/>
      </w:tblGrid>
      <w:tr w:rsidR="00382203" w:rsidRPr="00382203" w:rsidTr="00382203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507579" w:rsidRPr="00507579" w:rsidRDefault="00507579" w:rsidP="00507579">
            <w:pPr>
              <w:spacing w:after="150" w:line="240" w:lineRule="atLeast"/>
              <w:rPr>
                <w:rFonts w:ascii="Comic Sans MS" w:eastAsia="Times New Roman" w:hAnsi="Comic Sans MS" w:cs="Arial"/>
                <w:b/>
                <w:bCs/>
                <w:color w:val="515050"/>
                <w:sz w:val="28"/>
                <w:szCs w:val="28"/>
              </w:rPr>
            </w:pPr>
            <w:r w:rsidRPr="00507579">
              <w:rPr>
                <w:rFonts w:ascii="Comic Sans MS" w:eastAsia="Times New Roman" w:hAnsi="Comic Sans MS" w:cs="Arial"/>
                <w:b/>
                <w:bCs/>
                <w:color w:val="515050"/>
                <w:sz w:val="28"/>
                <w:szCs w:val="28"/>
              </w:rPr>
              <w:t>Transitions for Research Writing</w:t>
            </w:r>
          </w:p>
          <w:p w:rsidR="00382203" w:rsidRPr="00382203" w:rsidRDefault="00382203" w:rsidP="00507579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indicate more information: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Besides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Furthermore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addition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Indeed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fact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Moreover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Second...Third..., etc.</w:t>
            </w:r>
          </w:p>
        </w:tc>
        <w:tc>
          <w:tcPr>
            <w:tcW w:w="0" w:type="auto"/>
            <w:shd w:val="clear" w:color="auto" w:fill="FFFFFF"/>
            <w:hideMark/>
          </w:tcPr>
          <w:p w:rsidR="00507579" w:rsidRDefault="00507579" w:rsidP="00382203">
            <w:pPr>
              <w:spacing w:after="150" w:line="240" w:lineRule="atLeast"/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</w:pPr>
          </w:p>
          <w:p w:rsidR="00507579" w:rsidRDefault="00507579" w:rsidP="00382203">
            <w:pPr>
              <w:spacing w:after="150" w:line="240" w:lineRule="atLeast"/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</w:pPr>
          </w:p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indicate an example: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For example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For instance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particular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Particularly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Specifically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To demonstrate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To illustrate</w:t>
            </w:r>
          </w:p>
        </w:tc>
      </w:tr>
      <w:tr w:rsidR="00382203" w:rsidRPr="00382203" w:rsidTr="00382203">
        <w:trPr>
          <w:tblCellSpacing w:w="0" w:type="dxa"/>
        </w:trPr>
        <w:tc>
          <w:tcPr>
            <w:tcW w:w="2250" w:type="pct"/>
            <w:shd w:val="clear" w:color="auto" w:fill="FFCC99"/>
            <w:hideMark/>
          </w:tcPr>
          <w:p w:rsidR="00382203" w:rsidRPr="00382203" w:rsidRDefault="00382203" w:rsidP="0014538C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indicate a cause or reason: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As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Due to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For 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</w:r>
            <w:proofErr w:type="spellStart"/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>For</w:t>
            </w:r>
            <w:proofErr w:type="spellEnd"/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 xml:space="preserve"> the reason that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Since</w:t>
            </w:r>
          </w:p>
        </w:tc>
        <w:tc>
          <w:tcPr>
            <w:tcW w:w="0" w:type="auto"/>
            <w:shd w:val="clear" w:color="auto" w:fill="FFCC99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indicate a result or an effect: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Accordingly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Finally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Consequently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Hence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So 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Therefore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Thus</w:t>
            </w:r>
          </w:p>
        </w:tc>
      </w:tr>
      <w:tr w:rsidR="00382203" w:rsidRPr="00382203" w:rsidTr="00507579">
        <w:trPr>
          <w:trHeight w:val="5550"/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indicate a purpose or reason why: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For fear that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the hope that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order to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So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</w:r>
            <w:proofErr w:type="spellStart"/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>So</w:t>
            </w:r>
            <w:proofErr w:type="spellEnd"/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 xml:space="preserve"> that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With this in mind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compare or contrast: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Although 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However 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comparison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contrast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Likewise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Nevertheless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On the other hand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Similarly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Whereas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Yet</w:t>
            </w:r>
            <w:bookmarkStart w:id="0" w:name="_GoBack"/>
            <w:bookmarkEnd w:id="0"/>
          </w:p>
        </w:tc>
      </w:tr>
      <w:tr w:rsidR="00382203" w:rsidRPr="00382203" w:rsidTr="00382203">
        <w:trPr>
          <w:tblCellSpacing w:w="0" w:type="dxa"/>
        </w:trPr>
        <w:tc>
          <w:tcPr>
            <w:tcW w:w="0" w:type="auto"/>
            <w:gridSpan w:val="2"/>
            <w:shd w:val="clear" w:color="auto" w:fill="CCCCFF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lastRenderedPageBreak/>
              <w:t xml:space="preserve">To indicate a particular time frame or a shift </w:t>
            </w:r>
            <w:r w:rsidR="00507579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from one time period to another:</w:t>
            </w:r>
          </w:p>
        </w:tc>
      </w:tr>
      <w:tr w:rsidR="00382203" w:rsidRPr="00382203" w:rsidTr="00382203">
        <w:trPr>
          <w:tblCellSpacing w:w="0" w:type="dxa"/>
        </w:trPr>
        <w:tc>
          <w:tcPr>
            <w:tcW w:w="2250" w:type="pct"/>
            <w:shd w:val="clear" w:color="auto" w:fill="CCCCFF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>After 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Before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Currently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During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Eventually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Finally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</w:r>
            <w:proofErr w:type="gramStart"/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>First, . . .</w:t>
            </w:r>
            <w:proofErr w:type="gramEnd"/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 xml:space="preserve"> Second, . . ., etc.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Formerly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Immediately</w:t>
            </w:r>
          </w:p>
        </w:tc>
        <w:tc>
          <w:tcPr>
            <w:tcW w:w="0" w:type="auto"/>
            <w:shd w:val="clear" w:color="auto" w:fill="CCCCFF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t>Initially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Lastly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Later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Meanwhile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Next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Previously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Simultaneously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Soon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Subsequently</w:t>
            </w:r>
          </w:p>
        </w:tc>
      </w:tr>
      <w:tr w:rsidR="00382203" w:rsidRPr="00382203" w:rsidTr="00382203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summarize: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Briefly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brief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Overall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Summing up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To put it briefly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To sum up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To summarize</w:t>
            </w:r>
          </w:p>
        </w:tc>
        <w:tc>
          <w:tcPr>
            <w:tcW w:w="0" w:type="auto"/>
            <w:shd w:val="clear" w:color="auto" w:fill="FFFFFF"/>
            <w:hideMark/>
          </w:tcPr>
          <w:p w:rsidR="00382203" w:rsidRPr="00382203" w:rsidRDefault="00382203" w:rsidP="00382203">
            <w:pPr>
              <w:spacing w:after="150" w:line="240" w:lineRule="atLeast"/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</w:pPr>
            <w:r w:rsidRPr="00382203">
              <w:rPr>
                <w:rFonts w:ascii="Comic Sans MS" w:eastAsia="Times New Roman" w:hAnsi="Comic Sans MS" w:cs="Arial"/>
                <w:b/>
                <w:bCs/>
                <w:color w:val="515050"/>
                <w:sz w:val="24"/>
                <w:szCs w:val="24"/>
              </w:rPr>
              <w:t>To conclude: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Given these facts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Hence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In conclusion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So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Therefore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Thus</w:t>
            </w:r>
            <w:r w:rsidRPr="00382203">
              <w:rPr>
                <w:rFonts w:ascii="Comic Sans MS" w:eastAsia="Times New Roman" w:hAnsi="Comic Sans MS" w:cs="Arial"/>
                <w:color w:val="515050"/>
                <w:sz w:val="24"/>
                <w:szCs w:val="24"/>
              </w:rPr>
              <w:br/>
              <w:t>To conclude</w:t>
            </w:r>
          </w:p>
        </w:tc>
      </w:tr>
    </w:tbl>
    <w:p w:rsidR="00276FEA" w:rsidRPr="00382203" w:rsidRDefault="00276FEA">
      <w:pPr>
        <w:rPr>
          <w:sz w:val="24"/>
          <w:szCs w:val="24"/>
        </w:rPr>
      </w:pPr>
    </w:p>
    <w:sectPr w:rsidR="00276FEA" w:rsidRPr="00382203" w:rsidSect="0038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03"/>
    <w:rsid w:val="0014538C"/>
    <w:rsid w:val="00276FEA"/>
    <w:rsid w:val="00382203"/>
    <w:rsid w:val="005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7334-EFCD-41AB-9C32-2434378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Sarah</dc:creator>
  <cp:keywords/>
  <dc:description/>
  <cp:lastModifiedBy>Taylor, Sarah</cp:lastModifiedBy>
  <cp:revision>3</cp:revision>
  <cp:lastPrinted>2016-12-08T22:22:00Z</cp:lastPrinted>
  <dcterms:created xsi:type="dcterms:W3CDTF">2016-12-08T22:05:00Z</dcterms:created>
  <dcterms:modified xsi:type="dcterms:W3CDTF">2016-12-09T00:02:00Z</dcterms:modified>
</cp:coreProperties>
</file>